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57B7" w14:textId="11F94CE7" w:rsidR="003D00F1" w:rsidRDefault="000E6D47">
      <w:r>
        <w:rPr>
          <w:noProof/>
          <w:lang w:eastAsia="en-GB" w:bidi="he-IL"/>
        </w:rPr>
        <w:drawing>
          <wp:anchor distT="0" distB="0" distL="114300" distR="114300" simplePos="0" relativeHeight="251659264" behindDoc="1" locked="0" layoutInCell="1" allowOverlap="1" wp14:anchorId="52672C99" wp14:editId="35F89787">
            <wp:simplePos x="0" y="0"/>
            <wp:positionH relativeFrom="margin">
              <wp:posOffset>-175260</wp:posOffset>
            </wp:positionH>
            <wp:positionV relativeFrom="paragraph">
              <wp:posOffset>0</wp:posOffset>
            </wp:positionV>
            <wp:extent cx="1935480" cy="996950"/>
            <wp:effectExtent l="0" t="0" r="7620" b="0"/>
            <wp:wrapTight wrapText="bothSides">
              <wp:wrapPolygon edited="0">
                <wp:start x="0" y="0"/>
                <wp:lineTo x="0" y="21050"/>
                <wp:lineTo x="21472" y="21050"/>
                <wp:lineTo x="21472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023A" w14:textId="624A2969" w:rsidR="000E6D47" w:rsidRPr="000E6D47" w:rsidRDefault="000E6D47" w:rsidP="000E6D47"/>
    <w:p w14:paraId="52237FC7" w14:textId="36E9DEF1" w:rsidR="000E6D47" w:rsidRDefault="000E6D47" w:rsidP="000E6D47"/>
    <w:p w14:paraId="451AA1BC" w14:textId="61502BA4" w:rsidR="000E6D47" w:rsidRDefault="000E6D47" w:rsidP="000E6D47"/>
    <w:p w14:paraId="1B7CF20D" w14:textId="235E9A51" w:rsidR="000E6D47" w:rsidRDefault="000E6D47" w:rsidP="000E6D47"/>
    <w:p w14:paraId="7F52D4BD" w14:textId="6B427E32" w:rsidR="000E6D47" w:rsidRPr="009D1279" w:rsidRDefault="000E6D47" w:rsidP="000E6D47">
      <w:pPr>
        <w:shd w:val="clear" w:color="auto" w:fill="D0CECE" w:themeFill="background2" w:themeFillShade="E6"/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AGENDA 202</w:t>
      </w:r>
      <w:r w:rsidR="001F1760">
        <w:rPr>
          <w:rFonts w:ascii="Book Antiqua" w:hAnsi="Book Antiqua"/>
          <w:b/>
          <w:bCs/>
          <w:sz w:val="40"/>
          <w:szCs w:val="40"/>
        </w:rPr>
        <w:t>3</w:t>
      </w:r>
    </w:p>
    <w:p w14:paraId="7B160EFC" w14:textId="77777777" w:rsidR="00A45659" w:rsidRPr="009D1279" w:rsidRDefault="00A45659" w:rsidP="000E6D47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4074F87F" w14:textId="1849E30B" w:rsidR="000E6D47" w:rsidRPr="009D1279" w:rsidRDefault="000E6D47" w:rsidP="000E6D47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Events &amp; Webinars</w:t>
      </w:r>
    </w:p>
    <w:p w14:paraId="6597DC75" w14:textId="77777777" w:rsidR="00A45659" w:rsidRDefault="00A45659" w:rsidP="000E6D4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0E6D47" w14:paraId="125ABBCA" w14:textId="77777777" w:rsidTr="00244773">
        <w:tc>
          <w:tcPr>
            <w:tcW w:w="2405" w:type="dxa"/>
            <w:shd w:val="clear" w:color="auto" w:fill="D0CECE" w:themeFill="background2" w:themeFillShade="E6"/>
          </w:tcPr>
          <w:p w14:paraId="33543885" w14:textId="627AB370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10906E8" w14:textId="54E77DD8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TOPIC</w:t>
            </w:r>
          </w:p>
        </w:tc>
      </w:tr>
      <w:tr w:rsidR="00C66249" w14:paraId="7FE407B4" w14:textId="77777777" w:rsidTr="0079372B">
        <w:trPr>
          <w:trHeight w:val="93"/>
        </w:trPr>
        <w:tc>
          <w:tcPr>
            <w:tcW w:w="2405" w:type="dxa"/>
          </w:tcPr>
          <w:p w14:paraId="603CBEB2" w14:textId="29FC2420" w:rsidR="00C66249" w:rsidRPr="00D170CA" w:rsidRDefault="00C66249" w:rsidP="00392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6C8982" w14:textId="057D2FC3" w:rsidR="00C66249" w:rsidRPr="009D1279" w:rsidRDefault="00C66249" w:rsidP="009A255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1760" w14:paraId="3655B237" w14:textId="77777777" w:rsidTr="00244773">
        <w:tc>
          <w:tcPr>
            <w:tcW w:w="2405" w:type="dxa"/>
          </w:tcPr>
          <w:p w14:paraId="1C114320" w14:textId="77777777" w:rsidR="001F1760" w:rsidRPr="00D170CA" w:rsidRDefault="001F1760" w:rsidP="001F1760">
            <w:pPr>
              <w:spacing w:line="4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D48D6B3" w14:textId="7A3D727F" w:rsidR="001F1760" w:rsidRPr="00D170CA" w:rsidRDefault="003D4A00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21 </w:t>
            </w:r>
            <w:r w:rsidR="001F1760">
              <w:rPr>
                <w:rFonts w:ascii="Book Antiqua" w:hAnsi="Book Antiqua"/>
                <w:b/>
                <w:bCs/>
                <w:sz w:val="24"/>
                <w:szCs w:val="24"/>
              </w:rPr>
              <w:t>March 2023</w:t>
            </w:r>
          </w:p>
          <w:p w14:paraId="7B873BC9" w14:textId="4C8FC8C2" w:rsidR="001F1760" w:rsidRPr="00D170CA" w:rsidRDefault="001F1760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617415" w14:textId="77777777" w:rsidR="001F1760" w:rsidRPr="009D1279" w:rsidRDefault="001F1760" w:rsidP="00244773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0BAF286B" w14:textId="3F793D47" w:rsidR="001F1760" w:rsidRDefault="001F1760" w:rsidP="00244773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Trust Accounting &amp; Editing Seminar </w:t>
            </w:r>
            <w:r w:rsidRPr="00DA744C">
              <w:rPr>
                <w:rFonts w:ascii="Book Antiqua" w:hAnsi="Book Antiqua"/>
                <w:sz w:val="24"/>
                <w:szCs w:val="24"/>
              </w:rPr>
              <w:t>organized &amp; held in conjunction with STEP</w:t>
            </w:r>
            <w:r w:rsidR="003D4A00">
              <w:rPr>
                <w:rFonts w:ascii="Book Antiqua" w:hAnsi="Book Antiqua"/>
                <w:sz w:val="24"/>
                <w:szCs w:val="24"/>
              </w:rPr>
              <w:t xml:space="preserve">, Four Seasons Hotel de </w:t>
            </w:r>
            <w:proofErr w:type="spellStart"/>
            <w:r w:rsidR="003D4A00">
              <w:rPr>
                <w:rFonts w:ascii="Book Antiqua" w:hAnsi="Book Antiqua"/>
                <w:sz w:val="24"/>
                <w:szCs w:val="24"/>
              </w:rPr>
              <w:t>Bergues</w:t>
            </w:r>
            <w:proofErr w:type="spellEnd"/>
            <w:r w:rsidR="003D4A00">
              <w:rPr>
                <w:rFonts w:ascii="Book Antiqua" w:hAnsi="Book Antiqua"/>
                <w:sz w:val="24"/>
                <w:szCs w:val="24"/>
              </w:rPr>
              <w:t>, Geneva</w:t>
            </w:r>
          </w:p>
          <w:p w14:paraId="0E0D7BDE" w14:textId="0C6C6514" w:rsidR="001F1760" w:rsidRPr="009D1279" w:rsidRDefault="001F1760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F1760" w14:paraId="77E8DD3B" w14:textId="77777777" w:rsidTr="00244773">
        <w:tc>
          <w:tcPr>
            <w:tcW w:w="2405" w:type="dxa"/>
          </w:tcPr>
          <w:p w14:paraId="2633483B" w14:textId="77777777" w:rsidR="001F1760" w:rsidRPr="00D170CA" w:rsidRDefault="001F1760" w:rsidP="001F1760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866D335" w14:textId="77777777" w:rsidR="001F1760" w:rsidRPr="00D170CA" w:rsidRDefault="001F1760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May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  <w:p w14:paraId="10A2B529" w14:textId="4238C42F" w:rsidR="001F1760" w:rsidRPr="00D170CA" w:rsidRDefault="001F1760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3BC14E94" w14:textId="77777777" w:rsidR="001F1760" w:rsidRPr="009D1279" w:rsidRDefault="001F1760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1F051B2" w14:textId="77777777" w:rsidR="001F1760" w:rsidRPr="00DA744C" w:rsidRDefault="001F1760" w:rsidP="001F176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Presence at the STEP Alpine Conference, </w:t>
            </w:r>
            <w:r w:rsidRPr="00DA744C">
              <w:rPr>
                <w:rFonts w:ascii="Book Antiqua" w:hAnsi="Book Antiqua"/>
                <w:sz w:val="24"/>
                <w:szCs w:val="24"/>
              </w:rPr>
              <w:t>Interlaken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DA744C">
              <w:rPr>
                <w:rFonts w:ascii="Book Antiqua" w:hAnsi="Book Antiqua"/>
                <w:sz w:val="24"/>
                <w:szCs w:val="24"/>
              </w:rPr>
              <w:t>(as exhibitor)</w:t>
            </w:r>
          </w:p>
          <w:p w14:paraId="4D0C9CD1" w14:textId="4FD3228B" w:rsidR="001F1760" w:rsidRPr="009D1279" w:rsidRDefault="001F1760" w:rsidP="001F1760">
            <w:pPr>
              <w:jc w:val="both"/>
              <w:rPr>
                <w:rFonts w:ascii="Book Antiqua" w:hAnsi="Book Antiqua"/>
              </w:rPr>
            </w:pPr>
          </w:p>
        </w:tc>
      </w:tr>
      <w:tr w:rsidR="001F1760" w14:paraId="0F434346" w14:textId="77777777" w:rsidTr="00244773">
        <w:tc>
          <w:tcPr>
            <w:tcW w:w="2405" w:type="dxa"/>
          </w:tcPr>
          <w:p w14:paraId="2C2C4EFE" w14:textId="77777777" w:rsidR="00AC5637" w:rsidRDefault="00AC5637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2A4BE72" w14:textId="152AF601" w:rsidR="001F1760" w:rsidRDefault="00AC5637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25 April 2023</w:t>
            </w:r>
          </w:p>
          <w:p w14:paraId="75D7E3DB" w14:textId="5A71966D" w:rsidR="00AC5637" w:rsidRPr="00D170CA" w:rsidRDefault="00AC5637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2CEFE6" w14:textId="77777777" w:rsidR="00AC5637" w:rsidRDefault="00AC5637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64D51AD" w14:textId="3A6F48D8" w:rsidR="001F1760" w:rsidRPr="00AC5637" w:rsidRDefault="00AC5637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gramStart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Webinar :</w:t>
            </w:r>
            <w:proofErr w:type="gramEnd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AC5637">
              <w:rPr>
                <w:rFonts w:ascii="Book Antiqua" w:hAnsi="Book Antiqua"/>
                <w:i/>
                <w:iCs/>
                <w:sz w:val="24"/>
                <w:szCs w:val="24"/>
              </w:rPr>
              <w:t>Retrocessions</w:t>
            </w:r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– </w:t>
            </w:r>
            <w:r w:rsidRPr="00AC5637">
              <w:rPr>
                <w:rFonts w:ascii="Book Antiqua" w:hAnsi="Book Antiqua"/>
                <w:sz w:val="24"/>
                <w:szCs w:val="24"/>
              </w:rPr>
              <w:t xml:space="preserve">an overview by </w:t>
            </w:r>
            <w:proofErr w:type="spellStart"/>
            <w:r w:rsidRPr="00AC5637">
              <w:rPr>
                <w:rFonts w:ascii="Book Antiqua" w:hAnsi="Book Antiqua"/>
                <w:sz w:val="24"/>
                <w:szCs w:val="24"/>
              </w:rPr>
              <w:t>Liti</w:t>
            </w:r>
            <w:proofErr w:type="spellEnd"/>
            <w:r w:rsidRPr="00AC5637">
              <w:rPr>
                <w:rFonts w:ascii="Book Antiqua" w:hAnsi="Book Antiqua"/>
                <w:sz w:val="24"/>
                <w:szCs w:val="24"/>
              </w:rPr>
              <w:t>-Link team</w:t>
            </w:r>
            <w:r w:rsidRPr="00AC5637">
              <w:rPr>
                <w:rFonts w:ascii="Book Antiqua" w:hAnsi="Book Antiqua"/>
                <w:sz w:val="24"/>
                <w:szCs w:val="24"/>
              </w:rPr>
              <w:t xml:space="preserve"> (Z</w:t>
            </w:r>
            <w:r>
              <w:rPr>
                <w:rFonts w:ascii="Book Antiqua" w:hAnsi="Book Antiqua"/>
                <w:sz w:val="24"/>
                <w:szCs w:val="24"/>
              </w:rPr>
              <w:t>oom</w:t>
            </w:r>
            <w:r w:rsidRPr="00AC5637">
              <w:rPr>
                <w:rFonts w:ascii="Book Antiqua" w:hAnsi="Book Antiqua"/>
                <w:sz w:val="24"/>
                <w:szCs w:val="24"/>
              </w:rPr>
              <w:t>)</w:t>
            </w:r>
          </w:p>
        </w:tc>
      </w:tr>
      <w:tr w:rsidR="001F1760" w14:paraId="6F089804" w14:textId="77777777" w:rsidTr="00244773">
        <w:tc>
          <w:tcPr>
            <w:tcW w:w="2405" w:type="dxa"/>
          </w:tcPr>
          <w:p w14:paraId="6C6C02AD" w14:textId="77777777" w:rsidR="00AC5637" w:rsidRDefault="00AC5637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87AF3FF" w14:textId="7F24BA50" w:rsidR="001F1760" w:rsidRDefault="00AC5637" w:rsidP="0024477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23 May 2023</w:t>
            </w:r>
          </w:p>
          <w:p w14:paraId="40CF53C5" w14:textId="06AF91D9" w:rsidR="00AC5637" w:rsidRPr="00D170CA" w:rsidRDefault="00AC5637" w:rsidP="001F176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857CCE" w14:textId="77777777" w:rsidR="00AC5637" w:rsidRDefault="00AC5637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9359F54" w14:textId="77777777" w:rsidR="001F1760" w:rsidRDefault="00AC5637" w:rsidP="001F176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Webinar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AC5637">
              <w:rPr>
                <w:rFonts w:ascii="Book Antiqua" w:hAnsi="Book Antiqua"/>
                <w:i/>
                <w:iCs/>
                <w:sz w:val="24"/>
                <w:szCs w:val="24"/>
              </w:rPr>
              <w:t>Cross-border tools &amp; services for trustees</w:t>
            </w:r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AC5637">
              <w:rPr>
                <w:rFonts w:ascii="Book Antiqua" w:hAnsi="Book Antiqua"/>
                <w:sz w:val="24"/>
                <w:szCs w:val="24"/>
              </w:rPr>
              <w:t xml:space="preserve">by BRP </w:t>
            </w:r>
            <w:proofErr w:type="spellStart"/>
            <w:r w:rsidRPr="00AC5637">
              <w:rPr>
                <w:rFonts w:ascii="Book Antiqua" w:hAnsi="Book Antiqua"/>
                <w:sz w:val="24"/>
                <w:szCs w:val="24"/>
              </w:rPr>
              <w:t>Bizzozero</w:t>
            </w:r>
            <w:proofErr w:type="spellEnd"/>
            <w:r w:rsidRPr="00AC5637">
              <w:rPr>
                <w:rFonts w:ascii="Book Antiqua" w:hAnsi="Book Antiqua"/>
                <w:sz w:val="24"/>
                <w:szCs w:val="24"/>
              </w:rPr>
              <w:t xml:space="preserve"> &amp; Partners</w:t>
            </w:r>
            <w:r>
              <w:rPr>
                <w:rFonts w:ascii="Book Antiqua" w:hAnsi="Book Antiqua"/>
                <w:sz w:val="24"/>
                <w:szCs w:val="24"/>
              </w:rPr>
              <w:t xml:space="preserve"> (Zoom)</w:t>
            </w:r>
          </w:p>
          <w:p w14:paraId="20A4D83E" w14:textId="0BCFAD3C" w:rsidR="00244773" w:rsidRPr="009D1279" w:rsidRDefault="00244773" w:rsidP="001F1760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F87913" w14:paraId="39940342" w14:textId="77777777" w:rsidTr="00244773">
        <w:tc>
          <w:tcPr>
            <w:tcW w:w="2405" w:type="dxa"/>
          </w:tcPr>
          <w:p w14:paraId="44878C3A" w14:textId="77777777" w:rsidR="00F87913" w:rsidRPr="00D170CA" w:rsidRDefault="00F87913" w:rsidP="00BA2CF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F1B76DF" w14:textId="77777777" w:rsidR="00F87913" w:rsidRPr="00D170CA" w:rsidRDefault="00F87913" w:rsidP="00BA2CF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June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  <w:p w14:paraId="7BAC0EC4" w14:textId="77777777" w:rsidR="00F87913" w:rsidRPr="00D170CA" w:rsidRDefault="00F87913" w:rsidP="00BA2CF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BF7988" w14:textId="77777777" w:rsidR="00F87913" w:rsidRPr="009D1279" w:rsidRDefault="00F87913" w:rsidP="00BA2CF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6A6017D" w14:textId="77777777" w:rsidR="00F87913" w:rsidRPr="009D1279" w:rsidRDefault="00F87913" w:rsidP="00BA2CFE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AGM of SATC, </w:t>
            </w:r>
            <w:r w:rsidRPr="001F1760">
              <w:rPr>
                <w:rFonts w:ascii="Book Antiqua" w:hAnsi="Book Antiqua"/>
                <w:sz w:val="24"/>
                <w:szCs w:val="24"/>
              </w:rPr>
              <w:t>Fairmont Grand Hotel Geneva</w:t>
            </w:r>
          </w:p>
        </w:tc>
      </w:tr>
      <w:tr w:rsidR="00AC5637" w14:paraId="5EC39107" w14:textId="77777777" w:rsidTr="00244773">
        <w:tc>
          <w:tcPr>
            <w:tcW w:w="2405" w:type="dxa"/>
          </w:tcPr>
          <w:p w14:paraId="498951E1" w14:textId="77777777" w:rsidR="00244773" w:rsidRDefault="00244773" w:rsidP="00AC3CA0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064B757" w14:textId="7042B0E6" w:rsidR="00AC5637" w:rsidRPr="00AC5637" w:rsidRDefault="00AC5637" w:rsidP="00AC3CA0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28 &amp; 29 June 2023</w:t>
            </w:r>
          </w:p>
          <w:p w14:paraId="4B5DF91F" w14:textId="0AFE7F42" w:rsidR="00AC5637" w:rsidRPr="00D170CA" w:rsidRDefault="00AC5637" w:rsidP="00244773">
            <w:pPr>
              <w:spacing w:line="300" w:lineRule="exac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22E02A" w14:textId="77777777" w:rsidR="00AC5637" w:rsidRDefault="00AC5637" w:rsidP="00AC3CA0">
            <w:pPr>
              <w:spacing w:line="280" w:lineRule="exact"/>
              <w:jc w:val="both"/>
              <w:rPr>
                <w:rFonts w:ascii="Book Antiqua" w:hAnsi="Book Antiqua"/>
                <w:i/>
                <w:iCs/>
                <w:sz w:val="24"/>
                <w:szCs w:val="24"/>
              </w:rPr>
            </w:pPr>
          </w:p>
          <w:p w14:paraId="7F8213D2" w14:textId="20843382" w:rsidR="00244773" w:rsidRDefault="00705EC0" w:rsidP="00244773">
            <w:pPr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44773">
              <w:rPr>
                <w:rFonts w:ascii="Book Antiqua" w:hAnsi="Book Antiqua"/>
                <w:b/>
                <w:bCs/>
                <w:sz w:val="24"/>
                <w:szCs w:val="24"/>
              </w:rPr>
              <w:t>Roundtable</w:t>
            </w:r>
            <w:r w:rsidR="00244773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="00244773" w:rsidRPr="00244773">
              <w:rPr>
                <w:rFonts w:ascii="Book Antiqua" w:hAnsi="Book Antiqua"/>
                <w:sz w:val="24"/>
                <w:szCs w:val="24"/>
              </w:rPr>
              <w:t>on</w:t>
            </w:r>
            <w:r w:rsidR="00244773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="00AC5637" w:rsidRPr="00AC5637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Cross-border </w:t>
            </w:r>
            <w:r w:rsidR="00AC5637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planning series 2023 </w:t>
            </w:r>
            <w:r w:rsidR="00244773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– </w:t>
            </w:r>
            <w:r w:rsidR="00244773" w:rsidRPr="00244773">
              <w:rPr>
                <w:rFonts w:ascii="Book Antiqua" w:hAnsi="Book Antiqua"/>
                <w:sz w:val="24"/>
                <w:szCs w:val="24"/>
              </w:rPr>
              <w:t>Macfa</w:t>
            </w:r>
            <w:r w:rsidR="00244773">
              <w:rPr>
                <w:rFonts w:ascii="Book Antiqua" w:hAnsi="Book Antiqua"/>
                <w:sz w:val="24"/>
                <w:szCs w:val="24"/>
              </w:rPr>
              <w:t>r</w:t>
            </w:r>
            <w:r w:rsidR="00244773" w:rsidRPr="00244773">
              <w:rPr>
                <w:rFonts w:ascii="Book Antiqua" w:hAnsi="Book Antiqua"/>
                <w:sz w:val="24"/>
                <w:szCs w:val="24"/>
              </w:rPr>
              <w:t>lanes</w:t>
            </w:r>
            <w:r w:rsidR="0024477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1944677C" w14:textId="31FE6166" w:rsidR="00AC5637" w:rsidRDefault="00244773" w:rsidP="00244773">
            <w:pPr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(Geneva &amp; Z</w:t>
            </w:r>
            <w:r w:rsidR="00D62921">
              <w:rPr>
                <w:rFonts w:ascii="Book Antiqua" w:hAnsi="Book Antiqua"/>
                <w:sz w:val="24"/>
                <w:szCs w:val="24"/>
              </w:rPr>
              <w:t>ü</w:t>
            </w:r>
            <w:r>
              <w:rPr>
                <w:rFonts w:ascii="Book Antiqua" w:hAnsi="Book Antiqua"/>
                <w:sz w:val="24"/>
                <w:szCs w:val="24"/>
              </w:rPr>
              <w:t>rich) – registration with Macfa</w:t>
            </w:r>
            <w:r w:rsidR="00A50031">
              <w:rPr>
                <w:rFonts w:ascii="Book Antiqua" w:hAnsi="Book Antiqua"/>
                <w:sz w:val="24"/>
                <w:szCs w:val="24"/>
              </w:rPr>
              <w:t>r</w:t>
            </w:r>
            <w:r>
              <w:rPr>
                <w:rFonts w:ascii="Book Antiqua" w:hAnsi="Book Antiqua"/>
                <w:sz w:val="24"/>
                <w:szCs w:val="24"/>
              </w:rPr>
              <w:t>lanes</w:t>
            </w:r>
          </w:p>
          <w:p w14:paraId="6F2AF9F1" w14:textId="3416F4FD" w:rsidR="00244773" w:rsidRPr="009D1279" w:rsidRDefault="00244773" w:rsidP="00AC3CA0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AC5637" w14:paraId="1BDC8E1E" w14:textId="77777777" w:rsidTr="00244773">
        <w:tc>
          <w:tcPr>
            <w:tcW w:w="2405" w:type="dxa"/>
          </w:tcPr>
          <w:p w14:paraId="7CA0094A" w14:textId="77777777" w:rsidR="00AC5637" w:rsidRPr="00D170CA" w:rsidRDefault="00AC5637" w:rsidP="00AC3CA0">
            <w:pPr>
              <w:spacing w:line="3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2916980" w14:textId="77777777" w:rsidR="00AC5637" w:rsidRPr="00D170CA" w:rsidRDefault="00AC5637" w:rsidP="00AC3CA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>November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  <w:p w14:paraId="3F8912AA" w14:textId="77777777" w:rsidR="00AC5637" w:rsidRPr="00D170CA" w:rsidRDefault="00AC5637" w:rsidP="00AC3C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89DE252" w14:textId="77777777" w:rsidR="00AC5637" w:rsidRPr="009D1279" w:rsidRDefault="00AC5637" w:rsidP="00AC3CA0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2C00201C" w14:textId="77777777" w:rsidR="00AC5637" w:rsidRPr="009D1279" w:rsidRDefault="00AC5637" w:rsidP="00AC3CA0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EGM of SATC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by </w:t>
            </w:r>
            <w:r w:rsidRPr="00871907">
              <w:rPr>
                <w:rFonts w:ascii="Book Antiqua" w:hAnsi="Book Antiqua"/>
                <w:sz w:val="24"/>
                <w:szCs w:val="24"/>
              </w:rPr>
              <w:t>video conference (ZOOM)</w:t>
            </w:r>
          </w:p>
        </w:tc>
      </w:tr>
    </w:tbl>
    <w:p w14:paraId="29044134" w14:textId="77777777" w:rsidR="000E6D47" w:rsidRPr="000E6D47" w:rsidRDefault="000E6D47" w:rsidP="00F87913">
      <w:pPr>
        <w:rPr>
          <w:b/>
          <w:bCs/>
          <w:sz w:val="28"/>
          <w:szCs w:val="28"/>
        </w:rPr>
      </w:pPr>
    </w:p>
    <w:sectPr w:rsidR="000E6D47" w:rsidRPr="000E6D47" w:rsidSect="00244773">
      <w:pgSz w:w="12240" w:h="15840"/>
      <w:pgMar w:top="709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7"/>
    <w:rsid w:val="000660C1"/>
    <w:rsid w:val="000846AC"/>
    <w:rsid w:val="000E6D47"/>
    <w:rsid w:val="00132976"/>
    <w:rsid w:val="00183782"/>
    <w:rsid w:val="001B2677"/>
    <w:rsid w:val="001C49BC"/>
    <w:rsid w:val="001E559B"/>
    <w:rsid w:val="001F1760"/>
    <w:rsid w:val="00200689"/>
    <w:rsid w:val="00244773"/>
    <w:rsid w:val="002C7577"/>
    <w:rsid w:val="00350E5A"/>
    <w:rsid w:val="00392345"/>
    <w:rsid w:val="003A334C"/>
    <w:rsid w:val="003D00F1"/>
    <w:rsid w:val="003D4A00"/>
    <w:rsid w:val="003F0624"/>
    <w:rsid w:val="00417765"/>
    <w:rsid w:val="00447032"/>
    <w:rsid w:val="004A7F7F"/>
    <w:rsid w:val="004E778F"/>
    <w:rsid w:val="00611F58"/>
    <w:rsid w:val="0069202B"/>
    <w:rsid w:val="006B1D9C"/>
    <w:rsid w:val="006F0135"/>
    <w:rsid w:val="00705EC0"/>
    <w:rsid w:val="0079372B"/>
    <w:rsid w:val="007C38DB"/>
    <w:rsid w:val="00871907"/>
    <w:rsid w:val="0091774E"/>
    <w:rsid w:val="0095412A"/>
    <w:rsid w:val="009A2559"/>
    <w:rsid w:val="009D1279"/>
    <w:rsid w:val="00A0504A"/>
    <w:rsid w:val="00A45659"/>
    <w:rsid w:val="00A50031"/>
    <w:rsid w:val="00A92415"/>
    <w:rsid w:val="00AC5637"/>
    <w:rsid w:val="00B262E0"/>
    <w:rsid w:val="00B26761"/>
    <w:rsid w:val="00B861CF"/>
    <w:rsid w:val="00B9581E"/>
    <w:rsid w:val="00C33823"/>
    <w:rsid w:val="00C6300C"/>
    <w:rsid w:val="00C66249"/>
    <w:rsid w:val="00C9669F"/>
    <w:rsid w:val="00CA44B6"/>
    <w:rsid w:val="00CC1927"/>
    <w:rsid w:val="00D170CA"/>
    <w:rsid w:val="00D62921"/>
    <w:rsid w:val="00DA744C"/>
    <w:rsid w:val="00E52136"/>
    <w:rsid w:val="00ED4173"/>
    <w:rsid w:val="00F375B6"/>
    <w:rsid w:val="00F47832"/>
    <w:rsid w:val="00F87913"/>
    <w:rsid w:val="00FB1FBF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AD3"/>
  <w15:chartTrackingRefBased/>
  <w15:docId w15:val="{46099EDA-26E5-4DBD-86A1-ADE21A2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5637"/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styleId="Hyperlink">
    <w:name w:val="Hyperlink"/>
    <w:basedOn w:val="DefaultParagraphFont"/>
    <w:uiPriority w:val="99"/>
    <w:unhideWhenUsed/>
    <w:rsid w:val="002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F6BE-F544-4F44-B547-74C7962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Chiklo</dc:creator>
  <cp:keywords/>
  <dc:description/>
  <cp:lastModifiedBy>Daria Chiklo</cp:lastModifiedBy>
  <cp:revision>5</cp:revision>
  <cp:lastPrinted>2021-12-06T13:44:00Z</cp:lastPrinted>
  <dcterms:created xsi:type="dcterms:W3CDTF">2023-04-20T12:41:00Z</dcterms:created>
  <dcterms:modified xsi:type="dcterms:W3CDTF">2023-04-20T12:42:00Z</dcterms:modified>
</cp:coreProperties>
</file>